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8F5E" w14:textId="77777777" w:rsidR="00DC57D3" w:rsidRDefault="00DC57D3">
      <w:pPr>
        <w:pStyle w:val="BotTitleStyle"/>
      </w:pPr>
    </w:p>
    <w:p w14:paraId="7D1709BA" w14:textId="77777777" w:rsidR="00DC57D3" w:rsidRDefault="00CE2E00">
      <w:pPr>
        <w:pStyle w:val="ParagraphTextStyle"/>
      </w:pPr>
      <w:r>
        <w:rPr>
          <w:b/>
          <w:bCs/>
        </w:rPr>
        <w:t>Aankon</w:t>
      </w:r>
      <w:r>
        <w:rPr>
          <w:b/>
          <w:bCs/>
        </w:rPr>
        <w:t>diging: Nieuw project in Nijmegen voor asielzoekers</w:t>
      </w:r>
    </w:p>
    <w:p w14:paraId="77DD322F" w14:textId="77777777" w:rsidR="00DC57D3" w:rsidRDefault="00CE2E00">
      <w:pPr>
        <w:pStyle w:val="ParagraphTextStyle"/>
      </w:pPr>
      <w:r>
        <w:t>Voor onze nieuwe locatie in Nijmegen hebben we plek voor 8 deelnemers die asielzoeker zijn en woonachtig zijn bij een COA locatie:</w:t>
      </w:r>
    </w:p>
    <w:p w14:paraId="7BDB1A99" w14:textId="77777777" w:rsidR="00DC57D3" w:rsidRDefault="00CE2E00">
      <w:pPr>
        <w:pStyle w:val="ParagraphTextStyle"/>
        <w:numPr>
          <w:ilvl w:val="0"/>
          <w:numId w:val="1"/>
        </w:numPr>
      </w:pPr>
      <w:r>
        <w:t>Binnen dit project ga je samen met een dynamisch team een ander project o</w:t>
      </w:r>
      <w:r>
        <w:t>pzetten, het project wat wij samen met de andere deelnemers gaan starten binnen de komende 16 weken.</w:t>
      </w:r>
    </w:p>
    <w:p w14:paraId="1F986495" w14:textId="77777777" w:rsidR="00DC57D3" w:rsidRDefault="00CE2E00">
      <w:pPr>
        <w:pStyle w:val="ParagraphTextStyle"/>
        <w:numPr>
          <w:ilvl w:val="0"/>
          <w:numId w:val="1"/>
        </w:numPr>
      </w:pPr>
      <w:r>
        <w:t>Al onze projecten zijn kook/voedsel gerelateerd en verbinden zich allemaal aan een uniek concept wat mensen samenbrengt.</w:t>
      </w:r>
    </w:p>
    <w:p w14:paraId="34576B7E" w14:textId="77777777" w:rsidR="00DC57D3" w:rsidRDefault="00CE2E00">
      <w:pPr>
        <w:pStyle w:val="ParagraphTextStyle"/>
        <w:numPr>
          <w:ilvl w:val="0"/>
          <w:numId w:val="1"/>
        </w:numPr>
      </w:pPr>
      <w:r>
        <w:t xml:space="preserve">We bieden creatieve gerechtjes en </w:t>
      </w:r>
      <w:r>
        <w:t>delicatessen aan voor betaalbare prijzen voor kwetsbare lokale bewoners.</w:t>
      </w:r>
    </w:p>
    <w:p w14:paraId="18C37F91" w14:textId="77777777" w:rsidR="00DC57D3" w:rsidRDefault="00CE2E00">
      <w:pPr>
        <w:pStyle w:val="ParagraphTextStyle"/>
        <w:numPr>
          <w:ilvl w:val="0"/>
          <w:numId w:val="1"/>
        </w:numPr>
      </w:pPr>
      <w:r>
        <w:t>We bieden stageplekken aan, maar ook leerwerkplekken en dagbesteding.</w:t>
      </w:r>
    </w:p>
    <w:p w14:paraId="1F019965" w14:textId="77777777" w:rsidR="00DC57D3" w:rsidRDefault="00CE2E00">
      <w:pPr>
        <w:pStyle w:val="ParagraphTextStyle"/>
      </w:pPr>
      <w:r>
        <w:t>Momenteel werken we nog aan de vormgeving van deze onderneming en de dagen. Dit is afhankelijk van de locatie. De</w:t>
      </w:r>
      <w:r>
        <w:t xml:space="preserve"> informatie zal vermeld worden wanneer het zover is.</w:t>
      </w:r>
    </w:p>
    <w:p w14:paraId="1B66889E" w14:textId="77777777" w:rsidR="00DC57D3" w:rsidRDefault="00CE2E00">
      <w:pPr>
        <w:pStyle w:val="ParagraphTextStyle"/>
      </w:pPr>
      <w:r>
        <w:t>Bij minimaal 4 aanmeldingen start het project in de eerste week van november 2023.</w:t>
      </w:r>
    </w:p>
    <w:p w14:paraId="4793CF78" w14:textId="77777777" w:rsidR="00DC57D3" w:rsidRDefault="00CE2E00">
      <w:pPr>
        <w:pStyle w:val="ParagraphTextStyle"/>
      </w:pPr>
      <w:r>
        <w:rPr>
          <w:b/>
          <w:bCs/>
        </w:rPr>
        <w:t>Hoe kan je je aanmelden?</w:t>
      </w:r>
    </w:p>
    <w:p w14:paraId="0C8AFFAB" w14:textId="77777777" w:rsidR="00DC57D3" w:rsidRDefault="00CE2E00">
      <w:pPr>
        <w:pStyle w:val="ParagraphTextStyle"/>
        <w:numPr>
          <w:ilvl w:val="0"/>
          <w:numId w:val="1"/>
        </w:numPr>
      </w:pPr>
      <w:r>
        <w:t>Je kan je aanmelden voor een intake via onderstaand formulier:</w:t>
      </w:r>
    </w:p>
    <w:p w14:paraId="4B7F0B20" w14:textId="77777777" w:rsidR="00DC57D3" w:rsidRDefault="00CE2E00">
      <w:pPr>
        <w:pStyle w:val="ParagraphTextStyle"/>
      </w:pPr>
      <w:r>
        <w:t>Voornaam: Achternaam: Straat &amp; h</w:t>
      </w:r>
      <w:r>
        <w:t>uisnummer: Postcode en Woonplaats Geboortedatum Geboorteplaats Nationaliteit Tweede Nationaliteit Telefoonnummer: Emailadres: Welke organisatie heeft je verwezen? Contactpersoon:</w:t>
      </w:r>
    </w:p>
    <w:p w14:paraId="63DAB9D1" w14:textId="77777777" w:rsidR="00DC57D3" w:rsidRDefault="00CE2E00">
      <w:pPr>
        <w:pStyle w:val="ParagraphTextStyle"/>
      </w:pPr>
      <w:r>
        <w:t>Sla dit bestand op en stuur het per email naar: info@theculturekitchenzaanstr</w:t>
      </w:r>
      <w:r>
        <w:t>eek.nl o.v.v. aanmelden Nijmegen.</w:t>
      </w:r>
    </w:p>
    <w:p w14:paraId="5917760B" w14:textId="77777777" w:rsidR="00DC57D3" w:rsidRDefault="00CE2E00">
      <w:pPr>
        <w:pStyle w:val="ParagraphTextStyle"/>
      </w:pPr>
      <w:r>
        <w:rPr>
          <w:b/>
          <w:bCs/>
        </w:rPr>
        <w:t>Wat gebeurt er nu verder?</w:t>
      </w:r>
    </w:p>
    <w:p w14:paraId="74186C25" w14:textId="77777777" w:rsidR="00DC57D3" w:rsidRDefault="00CE2E00">
      <w:pPr>
        <w:pStyle w:val="ParagraphTextStyle"/>
      </w:pPr>
      <w:r>
        <w:t>Een van onze medewerkers zal contact met u opnemen voor een telefonische intake en afspraak.</w:t>
      </w:r>
    </w:p>
    <w:p w14:paraId="67F9B3B6" w14:textId="77777777" w:rsidR="00DC57D3" w:rsidRDefault="00CE2E00">
      <w:pPr>
        <w:pStyle w:val="ParagraphTextStyle"/>
      </w:pPr>
      <w:r>
        <w:rPr>
          <w:b/>
          <w:bCs/>
        </w:rPr>
        <w:t>Heb je vragen?</w:t>
      </w:r>
    </w:p>
    <w:p w14:paraId="71703916" w14:textId="77777777" w:rsidR="00DC57D3" w:rsidRDefault="00CE2E00">
      <w:pPr>
        <w:pStyle w:val="ParagraphTextStyle"/>
      </w:pPr>
      <w:r>
        <w:lastRenderedPageBreak/>
        <w:t xml:space="preserve">Voor vragen over dit project of aanmeldingen kunt u contact opnemen met: Debbie </w:t>
      </w:r>
      <w:proofErr w:type="spellStart"/>
      <w:r>
        <w:t>Gill</w:t>
      </w:r>
      <w:proofErr w:type="spellEnd"/>
      <w:r>
        <w:t xml:space="preserve"> Pro</w:t>
      </w:r>
      <w:r>
        <w:t>jectleider NH (Nijmegen) Werkdagen: ma &amp; donderdag van 09.00 – 17.00 Mobiel: 0621961035 Email: d.gill.tckz.nh@gmail.com</w:t>
      </w:r>
    </w:p>
    <w:p w14:paraId="794AF760" w14:textId="77777777" w:rsidR="00DC57D3" w:rsidRDefault="00CE2E00">
      <w:pPr>
        <w:pStyle w:val="ParagraphTextStyle"/>
      </w:pPr>
      <w:r>
        <w:t xml:space="preserve">Ik hoop dat je deze aankondiging geschikt vindt voor je doelgroep. Laat me weten of je nog meer hulp nodig hebt. </w:t>
      </w:r>
      <w:r>
        <w:t>😊</w:t>
      </w:r>
    </w:p>
    <w:sectPr w:rsidR="00DC57D3">
      <w:headerReference w:type="default" r:id="rId7"/>
      <w:pgSz w:w="11906" w:h="16838"/>
      <w:pgMar w:top="30" w:right="1440" w:bottom="1440" w:left="1440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8D46" w14:textId="77777777" w:rsidR="00CE2E00" w:rsidRDefault="00CE2E00">
      <w:r>
        <w:separator/>
      </w:r>
    </w:p>
  </w:endnote>
  <w:endnote w:type="continuationSeparator" w:id="0">
    <w:p w14:paraId="4C3792A9" w14:textId="77777777" w:rsidR="00CE2E00" w:rsidRDefault="00CE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FDED" w14:textId="77777777" w:rsidR="00CE2E00" w:rsidRDefault="00CE2E00">
      <w:r>
        <w:separator/>
      </w:r>
    </w:p>
  </w:footnote>
  <w:footnote w:type="continuationSeparator" w:id="0">
    <w:p w14:paraId="5630D781" w14:textId="77777777" w:rsidR="00CE2E00" w:rsidRDefault="00CE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5BF8" w14:textId="12E4EACD" w:rsidR="00DC57D3" w:rsidRDefault="00DC57D3">
    <w:pPr>
      <w:pStyle w:val="HeaderSty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7217"/>
    <w:multiLevelType w:val="hybridMultilevel"/>
    <w:tmpl w:val="60ECDAAE"/>
    <w:lvl w:ilvl="0" w:tplc="D474DDD8">
      <w:start w:val="1"/>
      <w:numFmt w:val="bullet"/>
      <w:lvlText w:val="●"/>
      <w:lvlJc w:val="left"/>
      <w:pPr>
        <w:ind w:left="720" w:hanging="360"/>
      </w:pPr>
    </w:lvl>
    <w:lvl w:ilvl="1" w:tplc="49640482">
      <w:start w:val="1"/>
      <w:numFmt w:val="bullet"/>
      <w:lvlText w:val="○"/>
      <w:lvlJc w:val="left"/>
      <w:pPr>
        <w:ind w:left="1440" w:hanging="360"/>
      </w:pPr>
    </w:lvl>
    <w:lvl w:ilvl="2" w:tplc="28A46DF2">
      <w:start w:val="1"/>
      <w:numFmt w:val="bullet"/>
      <w:lvlText w:val="■"/>
      <w:lvlJc w:val="left"/>
      <w:pPr>
        <w:ind w:left="2160" w:hanging="360"/>
      </w:pPr>
    </w:lvl>
    <w:lvl w:ilvl="3" w:tplc="7534D5D4">
      <w:start w:val="1"/>
      <w:numFmt w:val="bullet"/>
      <w:lvlText w:val="●"/>
      <w:lvlJc w:val="left"/>
      <w:pPr>
        <w:ind w:left="2880" w:hanging="360"/>
      </w:pPr>
    </w:lvl>
    <w:lvl w:ilvl="4" w:tplc="A2844B02">
      <w:start w:val="1"/>
      <w:numFmt w:val="bullet"/>
      <w:lvlText w:val="○"/>
      <w:lvlJc w:val="left"/>
      <w:pPr>
        <w:ind w:left="3600" w:hanging="360"/>
      </w:pPr>
    </w:lvl>
    <w:lvl w:ilvl="5" w:tplc="DB6680A6">
      <w:start w:val="1"/>
      <w:numFmt w:val="bullet"/>
      <w:lvlText w:val="■"/>
      <w:lvlJc w:val="left"/>
      <w:pPr>
        <w:ind w:left="4320" w:hanging="360"/>
      </w:pPr>
    </w:lvl>
    <w:lvl w:ilvl="6" w:tplc="F4BA2F0A">
      <w:start w:val="1"/>
      <w:numFmt w:val="bullet"/>
      <w:lvlText w:val="●"/>
      <w:lvlJc w:val="left"/>
      <w:pPr>
        <w:ind w:left="5040" w:hanging="360"/>
      </w:pPr>
    </w:lvl>
    <w:lvl w:ilvl="7" w:tplc="17D6E29E">
      <w:start w:val="1"/>
      <w:numFmt w:val="bullet"/>
      <w:lvlText w:val="●"/>
      <w:lvlJc w:val="left"/>
      <w:pPr>
        <w:ind w:left="5760" w:hanging="360"/>
      </w:pPr>
    </w:lvl>
    <w:lvl w:ilvl="8" w:tplc="4858C7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AF63CA"/>
    <w:multiLevelType w:val="hybridMultilevel"/>
    <w:tmpl w:val="FC5A8AF8"/>
    <w:lvl w:ilvl="0" w:tplc="F38E235A">
      <w:start w:val="1"/>
      <w:numFmt w:val="decimal"/>
      <w:lvlText w:val="%1."/>
      <w:lvlJc w:val="left"/>
      <w:pPr>
        <w:ind w:left="720" w:hanging="259"/>
      </w:pPr>
    </w:lvl>
    <w:lvl w:ilvl="1" w:tplc="A67ED800">
      <w:start w:val="1"/>
      <w:numFmt w:val="lowerLetter"/>
      <w:lvlText w:val="%2."/>
      <w:lvlJc w:val="left"/>
      <w:pPr>
        <w:ind w:left="1080" w:hanging="259"/>
      </w:pPr>
    </w:lvl>
    <w:lvl w:ilvl="2" w:tplc="37425370">
      <w:start w:val="1"/>
      <w:numFmt w:val="upperLetter"/>
      <w:lvlText w:val="%3)"/>
      <w:lvlJc w:val="left"/>
      <w:pPr>
        <w:ind w:left="1440" w:hanging="259"/>
      </w:pPr>
    </w:lvl>
    <w:lvl w:ilvl="3" w:tplc="4372B99C">
      <w:start w:val="1"/>
      <w:numFmt w:val="upperRoman"/>
      <w:lvlText w:val="%4)"/>
      <w:lvlJc w:val="left"/>
      <w:pPr>
        <w:ind w:left="2880" w:hanging="2420"/>
      </w:pPr>
    </w:lvl>
    <w:lvl w:ilvl="4" w:tplc="1F66F70C">
      <w:numFmt w:val="decimal"/>
      <w:lvlText w:val=""/>
      <w:lvlJc w:val="left"/>
    </w:lvl>
    <w:lvl w:ilvl="5" w:tplc="09BA8D38">
      <w:numFmt w:val="decimal"/>
      <w:lvlText w:val=""/>
      <w:lvlJc w:val="left"/>
    </w:lvl>
    <w:lvl w:ilvl="6" w:tplc="07F48AA8">
      <w:numFmt w:val="decimal"/>
      <w:lvlText w:val=""/>
      <w:lvlJc w:val="left"/>
    </w:lvl>
    <w:lvl w:ilvl="7" w:tplc="D5245740">
      <w:numFmt w:val="decimal"/>
      <w:lvlText w:val=""/>
      <w:lvlJc w:val="left"/>
    </w:lvl>
    <w:lvl w:ilvl="8" w:tplc="905458E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D3"/>
    <w:rsid w:val="00932756"/>
    <w:rsid w:val="00CE2E00"/>
    <w:rsid w:val="00D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5B6C"/>
  <w15:docId w15:val="{FE3A7C2C-1D6C-41AA-B4D2-A9FB5EF1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paragraph" w:customStyle="1" w:styleId="UserTitleStyle">
    <w:name w:val="User Title Style"/>
    <w:pPr>
      <w:spacing w:before="144" w:after="72" w:line="276" w:lineRule="auto"/>
    </w:pPr>
    <w:rPr>
      <w:rFonts w:ascii="Segoe UI" w:eastAsia="Segoe UI" w:hAnsi="Segoe UI" w:cs="Segoe UI"/>
      <w:b/>
      <w:bCs/>
      <w:color w:val="005366"/>
      <w:sz w:val="24"/>
      <w:szCs w:val="24"/>
    </w:rPr>
  </w:style>
  <w:style w:type="paragraph" w:customStyle="1" w:styleId="BotTitleStyle">
    <w:name w:val="Bot Title Style"/>
    <w:pPr>
      <w:spacing w:before="144" w:after="72" w:line="276" w:lineRule="auto"/>
    </w:pPr>
    <w:rPr>
      <w:rFonts w:ascii="Segoe UI" w:eastAsia="Segoe UI" w:hAnsi="Segoe UI" w:cs="Segoe UI"/>
      <w:b/>
      <w:bCs/>
      <w:color w:val="123BB6"/>
      <w:sz w:val="24"/>
      <w:szCs w:val="24"/>
    </w:rPr>
  </w:style>
  <w:style w:type="paragraph" w:customStyle="1" w:styleId="PageContextTitleStyle">
    <w:name w:val="Page Context Title Style"/>
    <w:pPr>
      <w:spacing w:before="144" w:after="72" w:line="276" w:lineRule="auto"/>
    </w:pPr>
    <w:rPr>
      <w:rFonts w:ascii="Inter" w:eastAsia="Inter" w:hAnsi="Inter" w:cs="Inter"/>
      <w:b/>
      <w:bCs/>
      <w:color w:val="ED7D31"/>
      <w:sz w:val="24"/>
      <w:szCs w:val="24"/>
    </w:rPr>
  </w:style>
  <w:style w:type="paragraph" w:customStyle="1" w:styleId="LinkStyle">
    <w:name w:val="Link Style"/>
    <w:pPr>
      <w:spacing w:before="144" w:after="72" w:line="276" w:lineRule="auto"/>
    </w:pPr>
    <w:rPr>
      <w:rFonts w:ascii="Inter" w:eastAsia="Inter" w:hAnsi="Inter" w:cs="Inter"/>
      <w:b/>
      <w:bCs/>
      <w:color w:val="2E74B5"/>
      <w:sz w:val="24"/>
      <w:szCs w:val="24"/>
      <w:u w:val="single" w:color="2E74B5"/>
    </w:rPr>
  </w:style>
  <w:style w:type="paragraph" w:customStyle="1" w:styleId="ParagraphTextStyle">
    <w:name w:val="Paragraph Text Style"/>
    <w:pPr>
      <w:spacing w:before="144" w:after="72" w:line="276" w:lineRule="auto"/>
    </w:pPr>
    <w:rPr>
      <w:rFonts w:ascii="Segoe UI" w:eastAsia="Segoe UI" w:hAnsi="Segoe UI" w:cs="Segoe UI"/>
      <w:color w:val="000000"/>
      <w:sz w:val="26"/>
      <w:szCs w:val="26"/>
    </w:rPr>
  </w:style>
  <w:style w:type="paragraph" w:customStyle="1" w:styleId="HeaderStyle">
    <w:name w:val="Header Style"/>
    <w:rPr>
      <w:rFonts w:ascii="Segoe UI" w:eastAsia="Segoe UI" w:hAnsi="Segoe UI" w:cs="Segoe UI"/>
      <w:color w:val="767676"/>
      <w:sz w:val="24"/>
      <w:szCs w:val="24"/>
    </w:rPr>
  </w:style>
  <w:style w:type="paragraph" w:customStyle="1" w:styleId="CodeStyle">
    <w:name w:val="Code Style"/>
    <w:rPr>
      <w:rFonts w:ascii="Consolas" w:eastAsia="Consolas" w:hAnsi="Consolas" w:cs="Consola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mgea s</cp:lastModifiedBy>
  <cp:revision>2</cp:revision>
  <dcterms:created xsi:type="dcterms:W3CDTF">2023-08-30T17:30:00Z</dcterms:created>
  <dcterms:modified xsi:type="dcterms:W3CDTF">2023-08-30T17:30:00Z</dcterms:modified>
</cp:coreProperties>
</file>